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Vincent Van Gogh Restaurant de la Sirene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Chcecie posiadać wysokiej jakości reprodukcję znanego obrazu na ścianie swojego domu! W takim wypadku sprawdź ofertę LueLue i przekonaj się, co możesz posiadać! Vincent Van Gogh Restaurant de la Sirene może być twój!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Van Gogh Restaurant de la Sirene może być twój!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Chcecie zakupić sobie wysokiej jakości reprodukcję obrazu genialnego holenderskiego malarza jakim był Vincent</w:t>
      </w:r>
      <w:r>
        <w:rPr>
          <w:rFonts w:ascii="calibri" w:hAnsi="calibri" w:eastAsia="calibri" w:cs="calibri"/>
          <w:sz w:val="24"/>
          <w:szCs w:val="24"/>
          <w:b/>
        </w:rPr>
        <w:t xml:space="preserve"> van Gogh</w:t>
      </w:r>
      <w:r>
        <w:rPr>
          <w:rFonts w:ascii="calibri" w:hAnsi="calibri" w:eastAsia="calibri" w:cs="calibri"/>
          <w:sz w:val="24"/>
          <w:szCs w:val="24"/>
        </w:rPr>
        <w:t xml:space="preserve">? </w:t>
      </w:r>
      <w:r>
        <w:rPr>
          <w:rFonts w:ascii="calibri" w:hAnsi="calibri" w:eastAsia="calibri" w:cs="calibri"/>
          <w:sz w:val="24"/>
          <w:szCs w:val="24"/>
          <w:b/>
        </w:rPr>
        <w:t xml:space="preserve">Restaurant de la Sirene</w:t>
      </w:r>
      <w:r>
        <w:rPr>
          <w:rFonts w:ascii="calibri" w:hAnsi="calibri" w:eastAsia="calibri" w:cs="calibri"/>
          <w:sz w:val="24"/>
          <w:szCs w:val="24"/>
        </w:rPr>
        <w:t xml:space="preserve"> jest jednym z jego obrazów jakie namalował podczas swojego pobytu w Paryżu i może zawisnąć na ścianie twojego domu lub mieszkania!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Vincent Van Gogh Restaurant de la Sirene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jeden z pierwszych obrazów namalowanych przez tego popularnego artystę w jego okresie paryskim i uznawane jest za jedne z jego arcydzieł! Sama restauracja znajdowała się przy &amp; Boulevard de la Seine, (obecnie to miejsce nazywa się Quai du Decteur-Derveux) przy moście Pont Asnieres.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Van Gogh</w:t>
      </w:r>
      <w:r>
        <w:rPr>
          <w:rFonts w:ascii="calibri" w:hAnsi="calibri" w:eastAsia="calibri" w:cs="calibri"/>
          <w:sz w:val="24"/>
          <w:szCs w:val="24"/>
        </w:rPr>
        <w:t xml:space="preserve"> przedstawił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Restaurant de la Sirene</w:t>
      </w:r>
      <w:r>
        <w:rPr>
          <w:rFonts w:ascii="calibri" w:hAnsi="calibri" w:eastAsia="calibri" w:cs="calibri"/>
          <w:sz w:val="24"/>
          <w:szCs w:val="24"/>
        </w:rPr>
        <w:t xml:space="preserve"> jako atrakcyjny lokal, który skąpany jest w przyjemnych, jasnych promieniach letniego słońca. Budynki, niebo i droga została uwieczniona w bardzo delikatnych barwach, szarych, błękitnych, żółtych oraz brązowych barwach, a następnie ożywił całą scenerię za pomocą dodania pnączy, albo chorągiewek i ludzi spoglądających na dół z balkonu. Do rozjaśnienia niektórych elementów zostały użyte barwy białe, a za pomocą delikatnych pociągnięć pędzla została namalowana nazwa restauracji na frontowym szyldzie.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zaopatrzyć się w swój własny egzemplarz?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oryginał znajduje się w Muzeum Orsay w Paryżu, ale jeżeli chciałbyś posiadać egzemplarz na swoich ścianach, to jest na to sposób! Możesz zaopatrzyć się w reprodukcję obrazu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van Gogh Restaurant de la Sirene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stronie LueLue! Sprawdź sam, co mają do zaoferowania!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uelue.pl/van-gogh-restaurant-de-la-sirene-at-asnieres-van-gogh-restaurant-de-la-sirene-at-asnier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2026-09-01T08:42:54+02:00</dcterms:created>
  <dcterms:modified xsi:type="dcterms:W3CDTF">2026-09-01T08:42:54+02:00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