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Mroźne dzieło Caspara Friedricha "Morze lodu"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obrazu, który doda wnętrzu wyjątkowego, wręcz "mroźnego" charakteru? Dzieło Caspara Friedricha - &lt;strong&gt;Morze lodu&lt;/strong&gt;, będzie doskonałym wyborem! Sprawdź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Morze lodu - obraz inspirowany polarną ekspedycją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 to wyjątkowy obraz olejny Caspara Davida Friedricha, który namalowany został w latach 1823–1824.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Historia kryjąca się za obrazem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Morze lodu</w:t>
        </w:r>
      </w:hyperlink>
      <w:r>
        <w:rPr>
          <w:rFonts w:ascii="calibri" w:hAnsi="calibri" w:eastAsia="calibri" w:cs="calibri"/>
          <w:sz w:val="24"/>
          <w:szCs w:val="24"/>
        </w:rPr>
        <w:t xml:space="preserve">, stworzony przez Caspara Davida Friedricha, zainspirowany został historią ekspedycji polarnej Williama Edwarda Perry'ego. Ekspedycja miała miejsce w latach 1819-1820 i odbyła się w poszukiwaniu Przejścia Północno-Zachodniego, czyli drogi morskiej między Europą a Azją wschodnią, prowadzącej przez Archipelag Arktyczny. Ekspedycja nie powiodła się, a statek zatonął. Obraz przedstawia więc wrak otoczony masami lodu, pozbawiony jakichkolwiek oznak życia. Co ciekawe, autor dzieła nigdy nie był w Arktyce, a do namalowania lodowych masywów, inspirował się swoimi szkicami pokrytej lodem Elby.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69px; height:37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Morze lodu - wyjątkowy obraz do eleganckiego salonu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Caspar David Friedrich, na swoim obrazie </w:t>
      </w:r>
      <w:r>
        <w:rPr>
          <w:rFonts w:ascii="calibri" w:hAnsi="calibri" w:eastAsia="calibri" w:cs="calibri"/>
          <w:sz w:val="24"/>
          <w:szCs w:val="24"/>
          <w:b/>
        </w:rPr>
        <w:t xml:space="preserve">Morze lodu</w:t>
      </w:r>
      <w:r>
        <w:rPr>
          <w:rFonts w:ascii="calibri" w:hAnsi="calibri" w:eastAsia="calibri" w:cs="calibri"/>
          <w:sz w:val="24"/>
          <w:szCs w:val="24"/>
        </w:rPr>
        <w:t xml:space="preserve">, przedstawił paletę chłodnych, iście arktycznych barw. Obraz emanuje więc wyjątkowym klimatem, który sprawdzi się szczególnie w salonie. Dzieło doda wnętrzu elegancji i ciekawego charakteru. Obraz przyciąga wzrok i sprawia wrażenie hipnotyzującego. Doskonałym miejscem na powieszenie reprodukcji będzie pusta ściana nad kanapą czy miejsce ponad stołem w jadalni.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caspar-david-friedrich-morze-lodu-obraz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2026-02-04T04:26:21+01:00</dcterms:created>
  <dcterms:modified xsi:type="dcterms:W3CDTF">2026-02-04T04:26:21+01:00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